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E6" w:rsidRPr="00623AD2" w:rsidRDefault="00B018E6" w:rsidP="00B018E6">
      <w:pPr>
        <w:spacing w:after="0" w:line="264" w:lineRule="auto"/>
        <w:ind w:left="120"/>
        <w:jc w:val="center"/>
        <w:rPr>
          <w:rFonts w:ascii="Times New Roman" w:hAnsi="Times New Roman" w:cs="Times New Roman"/>
          <w:b/>
          <w:sz w:val="28"/>
          <w:szCs w:val="28"/>
          <w:lang w:val="ru-RU"/>
        </w:rPr>
      </w:pPr>
      <w:r w:rsidRPr="00623AD2">
        <w:rPr>
          <w:rFonts w:ascii="Times New Roman" w:hAnsi="Times New Roman" w:cs="Times New Roman"/>
          <w:b/>
          <w:sz w:val="28"/>
          <w:szCs w:val="28"/>
          <w:lang w:val="ru-RU"/>
        </w:rPr>
        <w:t>Аннотация</w:t>
      </w:r>
    </w:p>
    <w:p w:rsidR="00B018E6" w:rsidRPr="00623AD2" w:rsidRDefault="00B018E6" w:rsidP="00B018E6">
      <w:pPr>
        <w:spacing w:after="0" w:line="264" w:lineRule="auto"/>
        <w:ind w:left="120"/>
        <w:jc w:val="center"/>
        <w:rPr>
          <w:rFonts w:ascii="Times New Roman" w:hAnsi="Times New Roman" w:cs="Times New Roman"/>
          <w:b/>
          <w:sz w:val="28"/>
          <w:szCs w:val="28"/>
          <w:lang w:val="ru-RU"/>
        </w:rPr>
      </w:pPr>
      <w:r w:rsidRPr="00623AD2">
        <w:rPr>
          <w:rFonts w:ascii="Times New Roman" w:hAnsi="Times New Roman" w:cs="Times New Roman"/>
          <w:b/>
          <w:sz w:val="28"/>
          <w:szCs w:val="28"/>
          <w:lang w:val="ru-RU"/>
        </w:rPr>
        <w:t>к рабочей программе учебного предмета «Основы безопасности и защиты Родины» 8-9 классы</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Программа ОБЗР позволит учителю пос</w:t>
      </w:r>
      <w:bookmarkStart w:id="0" w:name="_GoBack"/>
      <w:bookmarkEnd w:id="0"/>
      <w:r w:rsidRPr="00623AD2">
        <w:rPr>
          <w:rFonts w:ascii="Times New Roman" w:hAnsi="Times New Roman"/>
          <w:color w:val="000000"/>
          <w:sz w:val="28"/>
          <w:szCs w:val="28"/>
          <w:lang w:val="ru-RU"/>
        </w:rPr>
        <w:t>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Программа ОБЗР обеспечивает:</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выработку практико-ориентированных компетенций, соответствующих потребностям современности;</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018E6" w:rsidRPr="00623AD2" w:rsidRDefault="00B018E6" w:rsidP="00B018E6">
      <w:pPr>
        <w:spacing w:after="0"/>
        <w:ind w:left="120"/>
        <w:jc w:val="both"/>
        <w:rPr>
          <w:sz w:val="28"/>
          <w:szCs w:val="28"/>
          <w:lang w:val="ru-RU"/>
        </w:rPr>
      </w:pPr>
      <w:r w:rsidRPr="00623AD2">
        <w:rPr>
          <w:rFonts w:ascii="Times New Roman" w:hAnsi="Times New Roman"/>
          <w:b/>
          <w:color w:val="000000"/>
          <w:sz w:val="28"/>
          <w:szCs w:val="28"/>
          <w:lang w:val="ru-RU"/>
        </w:rPr>
        <w:t>ОБЩАЯ ХАРАКТЕРИСТИКА УЧЕБНОГО ПРЕДМЕТА «ОСНОВЫ БЕЗОПАСНОСТИ И ЗАЩИТЫ РОДИНЫ»</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1 «Безопасное и устойчивое развитие личности, общества, государства»;</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2 «Военная подготовка. Основы военных знаний»;</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lastRenderedPageBreak/>
        <w:t>модуль № 3 «Культура безопасности жизнедеятельности в современном обществе»;</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4 «Безопасность в быту»;</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5 «Безопасность на транспорте»;</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6 «Безопасность в общественных местах»;</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7 «Безопасность в природной среде»;</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8 «Основы медицинских знаний. Оказание первой помощи»;</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9 «Безопасность в социуме»;</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10 «Безопасность в информационном пространстве»;</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модуль № 11 «Основы противодействия экстремизму и терроризму».</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018E6" w:rsidRPr="00623AD2" w:rsidRDefault="00B018E6" w:rsidP="00B018E6">
      <w:pPr>
        <w:spacing w:after="0"/>
        <w:ind w:firstLine="600"/>
        <w:jc w:val="both"/>
        <w:rPr>
          <w:sz w:val="28"/>
          <w:szCs w:val="28"/>
          <w:lang w:val="ru-RU"/>
        </w:rPr>
      </w:pPr>
      <w:r w:rsidRPr="00623AD2">
        <w:rPr>
          <w:rFonts w:ascii="Times New Roman" w:hAnsi="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018E6" w:rsidRPr="00623AD2" w:rsidRDefault="00B018E6" w:rsidP="00B018E6">
      <w:pPr>
        <w:spacing w:after="0" w:line="264" w:lineRule="auto"/>
        <w:ind w:firstLine="600"/>
        <w:jc w:val="both"/>
        <w:rPr>
          <w:sz w:val="28"/>
          <w:szCs w:val="28"/>
          <w:lang w:val="ru-RU"/>
        </w:rPr>
      </w:pPr>
      <w:r w:rsidRPr="00623AD2">
        <w:rPr>
          <w:rFonts w:ascii="Times New Roman" w:hAnsi="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018E6" w:rsidRPr="00623AD2" w:rsidRDefault="00B018E6" w:rsidP="00B018E6">
      <w:pPr>
        <w:spacing w:after="0" w:line="264" w:lineRule="auto"/>
        <w:ind w:firstLine="600"/>
        <w:jc w:val="both"/>
        <w:rPr>
          <w:sz w:val="28"/>
          <w:szCs w:val="28"/>
          <w:lang w:val="ru-RU"/>
        </w:rPr>
      </w:pPr>
      <w:r w:rsidRPr="00623AD2">
        <w:rPr>
          <w:rFonts w:ascii="Times New Roman" w:hAnsi="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018E6" w:rsidRPr="00623AD2" w:rsidRDefault="00B018E6" w:rsidP="00D97CB1">
      <w:pPr>
        <w:spacing w:after="0"/>
        <w:ind w:firstLine="600"/>
        <w:jc w:val="both"/>
        <w:rPr>
          <w:sz w:val="28"/>
          <w:szCs w:val="28"/>
          <w:lang w:val="ru-RU"/>
        </w:rPr>
      </w:pPr>
      <w:r w:rsidRPr="00623AD2">
        <w:rPr>
          <w:rFonts w:ascii="Times New Roman" w:hAnsi="Times New Roman"/>
          <w:color w:val="000000"/>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018E6" w:rsidRPr="00623AD2" w:rsidRDefault="00B018E6" w:rsidP="00D97CB1">
      <w:pPr>
        <w:spacing w:after="0" w:line="264" w:lineRule="auto"/>
        <w:ind w:firstLine="600"/>
        <w:jc w:val="both"/>
        <w:rPr>
          <w:sz w:val="28"/>
          <w:szCs w:val="28"/>
          <w:lang w:val="ru-RU"/>
        </w:rPr>
      </w:pPr>
      <w:r w:rsidRPr="00623AD2">
        <w:rPr>
          <w:rFonts w:ascii="Times New Roman" w:hAnsi="Times New Roman"/>
          <w:color w:val="000000"/>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B018E6" w:rsidRPr="00623AD2" w:rsidRDefault="00B018E6" w:rsidP="00D97CB1">
      <w:pPr>
        <w:spacing w:after="0" w:line="264" w:lineRule="auto"/>
        <w:ind w:firstLine="600"/>
        <w:jc w:val="both"/>
        <w:rPr>
          <w:sz w:val="28"/>
          <w:szCs w:val="28"/>
          <w:lang w:val="ru-RU"/>
        </w:rPr>
      </w:pPr>
      <w:r w:rsidRPr="00623AD2">
        <w:rPr>
          <w:rFonts w:ascii="Times New Roman" w:hAnsi="Times New Roman"/>
          <w:color w:val="000000"/>
          <w:sz w:val="28"/>
          <w:szCs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w:t>
      </w:r>
      <w:r w:rsidRPr="00623AD2">
        <w:rPr>
          <w:rFonts w:ascii="Times New Roman" w:hAnsi="Times New Roman"/>
          <w:color w:val="000000"/>
          <w:sz w:val="28"/>
          <w:szCs w:val="28"/>
          <w:lang w:val="ru-RU"/>
        </w:rPr>
        <w:lastRenderedPageBreak/>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018E6" w:rsidRPr="00623AD2" w:rsidRDefault="00B018E6" w:rsidP="00B018E6">
      <w:pPr>
        <w:spacing w:after="0" w:line="264" w:lineRule="auto"/>
        <w:ind w:firstLine="600"/>
        <w:jc w:val="both"/>
        <w:rPr>
          <w:sz w:val="28"/>
          <w:szCs w:val="28"/>
          <w:lang w:val="ru-RU"/>
        </w:rPr>
      </w:pPr>
      <w:r w:rsidRPr="00623AD2">
        <w:rPr>
          <w:rFonts w:ascii="Times New Roman" w:hAnsi="Times New Roman"/>
          <w:color w:val="000000"/>
          <w:sz w:val="28"/>
          <w:szCs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018E6" w:rsidRPr="00623AD2" w:rsidRDefault="00B018E6" w:rsidP="00B018E6">
      <w:pPr>
        <w:spacing w:after="0" w:line="264" w:lineRule="auto"/>
        <w:ind w:firstLine="600"/>
        <w:jc w:val="both"/>
        <w:rPr>
          <w:sz w:val="28"/>
          <w:szCs w:val="28"/>
          <w:lang w:val="ru-RU"/>
        </w:rPr>
      </w:pPr>
      <w:r w:rsidRPr="00623AD2">
        <w:rPr>
          <w:rFonts w:ascii="Times New Roman" w:hAnsi="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018E6" w:rsidRPr="00623AD2" w:rsidRDefault="00B018E6" w:rsidP="00D97CB1">
      <w:pPr>
        <w:spacing w:after="0" w:line="264" w:lineRule="auto"/>
        <w:ind w:firstLine="600"/>
        <w:jc w:val="both"/>
        <w:rPr>
          <w:sz w:val="28"/>
          <w:szCs w:val="28"/>
          <w:lang w:val="ru-RU"/>
        </w:rPr>
      </w:pPr>
      <w:r w:rsidRPr="00623AD2">
        <w:rPr>
          <w:rFonts w:ascii="Times New Roman" w:hAnsi="Times New Roman"/>
          <w:color w:val="000000"/>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23AD2">
        <w:rPr>
          <w:rFonts w:ascii="Times New Roman" w:hAnsi="Times New Roman"/>
          <w:color w:val="000000"/>
          <w:sz w:val="28"/>
          <w:szCs w:val="28"/>
          <w:lang w:val="ru-RU"/>
        </w:rPr>
        <w:t>умений</w:t>
      </w:r>
      <w:proofErr w:type="gramEnd"/>
      <w:r w:rsidRPr="00623AD2">
        <w:rPr>
          <w:rFonts w:ascii="Times New Roman" w:hAnsi="Times New Roman"/>
          <w:color w:val="000000"/>
          <w:sz w:val="28"/>
          <w:szCs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w:t>
      </w:r>
      <w:r w:rsidRPr="00623AD2">
        <w:rPr>
          <w:rFonts w:ascii="Times New Roman" w:hAnsi="Times New Roman"/>
          <w:color w:val="000000"/>
          <w:sz w:val="28"/>
          <w:szCs w:val="28"/>
          <w:lang w:val="ru-RU"/>
        </w:rPr>
        <w:lastRenderedPageBreak/>
        <w:t>проведению мероприятий профилактического характера в сфере безопасности.</w:t>
      </w:r>
    </w:p>
    <w:p w:rsidR="00B018E6" w:rsidRPr="00623AD2" w:rsidRDefault="00B018E6" w:rsidP="00B018E6">
      <w:pPr>
        <w:spacing w:after="0" w:line="264" w:lineRule="auto"/>
        <w:ind w:left="120"/>
        <w:jc w:val="both"/>
        <w:rPr>
          <w:sz w:val="28"/>
          <w:szCs w:val="28"/>
          <w:lang w:val="ru-RU"/>
        </w:rPr>
      </w:pPr>
      <w:r w:rsidRPr="00623AD2">
        <w:rPr>
          <w:rFonts w:ascii="Times New Roman" w:hAnsi="Times New Roman"/>
          <w:b/>
          <w:color w:val="000000"/>
          <w:sz w:val="28"/>
          <w:szCs w:val="28"/>
          <w:lang w:val="ru-RU"/>
        </w:rPr>
        <w:t>ЦЕЛЬ ИЗУЧЕНИЯ УЧЕБНОГО ПРЕДМЕТА «ОСНОВЫ БЕЗОПАСНОСТИ И ЗАЩИТЫ РОДИНЫ»</w:t>
      </w:r>
    </w:p>
    <w:p w:rsidR="00B018E6" w:rsidRPr="00623AD2" w:rsidRDefault="00B018E6" w:rsidP="00B018E6">
      <w:pPr>
        <w:spacing w:after="0" w:line="48" w:lineRule="auto"/>
        <w:ind w:left="120"/>
        <w:jc w:val="both"/>
        <w:rPr>
          <w:sz w:val="28"/>
          <w:szCs w:val="28"/>
          <w:lang w:val="ru-RU"/>
        </w:rPr>
      </w:pP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018E6" w:rsidRPr="00623AD2" w:rsidRDefault="00B018E6" w:rsidP="00D97CB1">
      <w:pPr>
        <w:spacing w:after="0"/>
        <w:ind w:firstLine="600"/>
        <w:jc w:val="both"/>
        <w:rPr>
          <w:sz w:val="28"/>
          <w:szCs w:val="28"/>
          <w:lang w:val="ru-RU"/>
        </w:rPr>
      </w:pPr>
      <w:r w:rsidRPr="00623AD2">
        <w:rPr>
          <w:rFonts w:ascii="Times New Roman" w:hAnsi="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018E6" w:rsidRPr="00623AD2" w:rsidRDefault="00B018E6" w:rsidP="00B018E6">
      <w:pPr>
        <w:spacing w:after="0" w:line="264" w:lineRule="auto"/>
        <w:ind w:left="120"/>
        <w:jc w:val="both"/>
        <w:rPr>
          <w:sz w:val="28"/>
          <w:szCs w:val="28"/>
          <w:lang w:val="ru-RU"/>
        </w:rPr>
      </w:pPr>
      <w:r w:rsidRPr="00623AD2">
        <w:rPr>
          <w:rFonts w:ascii="Times New Roman" w:hAnsi="Times New Roman"/>
          <w:b/>
          <w:color w:val="000000"/>
          <w:sz w:val="28"/>
          <w:szCs w:val="28"/>
          <w:lang w:val="ru-RU"/>
        </w:rPr>
        <w:t>МЕСТО ПРЕДМЕТА В УЧЕБНОМ ПЛАНЕ</w:t>
      </w:r>
    </w:p>
    <w:p w:rsidR="00B018E6" w:rsidRPr="00623AD2" w:rsidRDefault="00B018E6" w:rsidP="00B018E6">
      <w:pPr>
        <w:spacing w:after="0"/>
        <w:ind w:firstLine="600"/>
        <w:jc w:val="both"/>
        <w:rPr>
          <w:sz w:val="28"/>
          <w:szCs w:val="28"/>
          <w:lang w:val="ru-RU"/>
        </w:rPr>
      </w:pPr>
      <w:r w:rsidRPr="00623AD2">
        <w:rPr>
          <w:rFonts w:ascii="Times New Roman" w:hAnsi="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E4D27" w:rsidRPr="00623AD2" w:rsidRDefault="00EE4D27">
      <w:pPr>
        <w:rPr>
          <w:rFonts w:ascii="Times New Roman" w:hAnsi="Times New Roman" w:cs="Times New Roman"/>
          <w:sz w:val="28"/>
          <w:szCs w:val="28"/>
          <w:lang w:val="ru-RU"/>
        </w:rPr>
      </w:pPr>
    </w:p>
    <w:sectPr w:rsidR="00EE4D27" w:rsidRPr="00623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C9"/>
    <w:rsid w:val="001A4DC9"/>
    <w:rsid w:val="00623AD2"/>
    <w:rsid w:val="00B018E6"/>
    <w:rsid w:val="00D97CB1"/>
    <w:rsid w:val="00EE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E60F7-A4EF-4850-B6D1-0BD93FD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E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1236</Words>
  <Characters>7047</Characters>
  <Application>Microsoft Office Word</Application>
  <DocSecurity>0</DocSecurity>
  <Lines>58</Lines>
  <Paragraphs>16</Paragraphs>
  <ScaleCrop>false</ScaleCrop>
  <Company>SPecialiST RePack</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2024-10-12T15:19:00Z</dcterms:created>
  <dcterms:modified xsi:type="dcterms:W3CDTF">2024-10-12T16:20:00Z</dcterms:modified>
</cp:coreProperties>
</file>